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C3" w:rsidRDefault="006B5AC3" w:rsidP="00071C53">
      <w:pPr>
        <w:rPr>
          <w:rFonts w:ascii="Arial" w:hAnsi="Arial" w:cs="Arial" w:hint="eastAsia"/>
          <w:sz w:val="16"/>
        </w:rPr>
      </w:pPr>
    </w:p>
    <w:p w:rsidR="00071C53" w:rsidRPr="0061241D" w:rsidRDefault="00071C53" w:rsidP="00071C53">
      <w:pPr>
        <w:rPr>
          <w:rFonts w:ascii="Arial" w:hAnsi="Arial" w:cs="Arial"/>
          <w:sz w:val="16"/>
        </w:rPr>
      </w:pPr>
      <w:r w:rsidRPr="00071C53">
        <w:rPr>
          <w:rFonts w:ascii="Arial" w:hAnsi="Arial" w:cs="Arial"/>
          <w:sz w:val="16"/>
        </w:rPr>
        <w:t>法国国立高等矿业</w:t>
      </w:r>
      <w:r w:rsidRPr="00071C53">
        <w:rPr>
          <w:rFonts w:ascii="Arial" w:hAnsi="Arial" w:cs="Arial"/>
          <w:sz w:val="16"/>
        </w:rPr>
        <w:t xml:space="preserve"> - </w:t>
      </w:r>
      <w:r w:rsidRPr="00071C53">
        <w:rPr>
          <w:rFonts w:ascii="Arial" w:hAnsi="Arial" w:cs="Arial"/>
          <w:sz w:val="16"/>
        </w:rPr>
        <w:t>电信学校联盟（</w:t>
      </w:r>
      <w:r w:rsidRPr="00071C53">
        <w:rPr>
          <w:rFonts w:ascii="Arial" w:hAnsi="Arial" w:cs="Arial"/>
          <w:sz w:val="12"/>
        </w:rPr>
        <w:t>下面简称</w:t>
      </w:r>
      <w:r w:rsidRPr="00071C53">
        <w:rPr>
          <w:rFonts w:ascii="Arial" w:hAnsi="Arial" w:cs="Arial"/>
          <w:sz w:val="12"/>
        </w:rPr>
        <w:t>IMT</w:t>
      </w:r>
      <w:r w:rsidRPr="00071C53">
        <w:rPr>
          <w:rFonts w:ascii="Arial" w:hAnsi="Arial" w:cs="Arial"/>
          <w:sz w:val="16"/>
        </w:rPr>
        <w:t>）</w:t>
      </w:r>
      <w:r>
        <w:rPr>
          <w:rFonts w:ascii="Arial" w:hAnsi="Arial" w:cs="Arial" w:hint="eastAsia"/>
          <w:sz w:val="16"/>
        </w:rPr>
        <w:t>直属与法国工业部</w:t>
      </w:r>
      <w:r w:rsidRPr="00071C53">
        <w:rPr>
          <w:rFonts w:ascii="Arial" w:hAnsi="Arial" w:cs="Arial"/>
          <w:sz w:val="16"/>
        </w:rPr>
        <w:t>是法国最大的、以培养精英工程师和企业管理学位著称的工程师</w:t>
      </w:r>
      <w:r w:rsidRPr="00071C53">
        <w:rPr>
          <w:rFonts w:ascii="Arial" w:hAnsi="Arial" w:cs="Arial"/>
          <w:sz w:val="16"/>
        </w:rPr>
        <w:t>“</w:t>
      </w:r>
      <w:r w:rsidRPr="00071C53">
        <w:rPr>
          <w:rFonts w:ascii="Arial" w:hAnsi="Arial" w:cs="Arial"/>
          <w:sz w:val="16"/>
        </w:rPr>
        <w:t>大学校</w:t>
      </w:r>
      <w:r w:rsidRPr="00071C53">
        <w:rPr>
          <w:rFonts w:ascii="Arial" w:hAnsi="Arial" w:cs="Arial"/>
          <w:sz w:val="16"/>
        </w:rPr>
        <w:t>”</w:t>
      </w:r>
      <w:r w:rsidRPr="00071C53">
        <w:rPr>
          <w:rFonts w:ascii="Arial" w:hAnsi="Arial" w:cs="Arial"/>
          <w:sz w:val="16"/>
        </w:rPr>
        <w:t>之一，矿业联盟大学校包括</w:t>
      </w:r>
      <w:r w:rsidRPr="00071C53">
        <w:rPr>
          <w:rFonts w:ascii="Arial" w:hAnsi="Arial" w:cs="Arial"/>
          <w:sz w:val="16"/>
        </w:rPr>
        <w:t xml:space="preserve"> 10 </w:t>
      </w:r>
      <w:r w:rsidRPr="00071C53">
        <w:rPr>
          <w:rFonts w:ascii="Arial" w:hAnsi="Arial" w:cs="Arial"/>
          <w:sz w:val="16"/>
        </w:rPr>
        <w:t>所工程师学校和</w:t>
      </w:r>
      <w:r w:rsidRPr="00071C53">
        <w:rPr>
          <w:rFonts w:ascii="Arial" w:hAnsi="Arial" w:cs="Arial"/>
          <w:sz w:val="16"/>
        </w:rPr>
        <w:t xml:space="preserve"> 1 </w:t>
      </w:r>
      <w:r w:rsidRPr="00071C53">
        <w:rPr>
          <w:rFonts w:ascii="Arial" w:hAnsi="Arial" w:cs="Arial"/>
          <w:sz w:val="16"/>
        </w:rPr>
        <w:t>所高商大学，在校学生总数</w:t>
      </w:r>
      <w:r w:rsidRPr="00071C53">
        <w:rPr>
          <w:rFonts w:ascii="Arial" w:hAnsi="Arial" w:cs="Arial"/>
          <w:sz w:val="16"/>
        </w:rPr>
        <w:t xml:space="preserve"> 13,700</w:t>
      </w:r>
      <w:r w:rsidRPr="00071C53">
        <w:rPr>
          <w:rFonts w:ascii="Arial" w:hAnsi="Arial" w:cs="Arial"/>
          <w:sz w:val="16"/>
        </w:rPr>
        <w:t>人，其中博士</w:t>
      </w:r>
      <w:r w:rsidRPr="00071C53">
        <w:rPr>
          <w:rFonts w:ascii="Arial" w:hAnsi="Arial" w:cs="Arial"/>
          <w:sz w:val="16"/>
        </w:rPr>
        <w:t xml:space="preserve"> 1,650 </w:t>
      </w:r>
      <w:r w:rsidRPr="00071C53">
        <w:rPr>
          <w:rFonts w:ascii="Arial" w:hAnsi="Arial" w:cs="Arial"/>
          <w:sz w:val="16"/>
        </w:rPr>
        <w:t>名。</w:t>
      </w:r>
      <w:r w:rsidRPr="00071C53">
        <w:rPr>
          <w:rFonts w:ascii="Arial" w:hAnsi="Arial" w:cs="Arial"/>
          <w:sz w:val="16"/>
        </w:rPr>
        <w:t xml:space="preserve"> </w:t>
      </w:r>
      <w:r w:rsidRPr="00071C53">
        <w:rPr>
          <w:rFonts w:ascii="Arial" w:hAnsi="Arial" w:cs="Arial"/>
          <w:sz w:val="16"/>
        </w:rPr>
        <w:t>研究生</w:t>
      </w:r>
      <w:r w:rsidRPr="00071C53">
        <w:rPr>
          <w:rFonts w:ascii="Arial" w:hAnsi="Arial" w:cs="Arial"/>
          <w:sz w:val="16"/>
        </w:rPr>
        <w:t>9,100</w:t>
      </w:r>
      <w:r w:rsidRPr="00071C53">
        <w:rPr>
          <w:rFonts w:ascii="Arial" w:hAnsi="Arial" w:cs="Arial"/>
          <w:sz w:val="16"/>
        </w:rPr>
        <w:t>名</w:t>
      </w:r>
      <w:r w:rsidRPr="00071C53">
        <w:rPr>
          <w:rFonts w:ascii="Arial" w:hAnsi="Arial" w:cs="Arial"/>
          <w:sz w:val="16"/>
        </w:rPr>
        <w:t xml:space="preserve">, </w:t>
      </w:r>
      <w:r w:rsidRPr="00071C53">
        <w:rPr>
          <w:rFonts w:ascii="Arial" w:hAnsi="Arial" w:cs="Arial"/>
          <w:sz w:val="16"/>
        </w:rPr>
        <w:t>企业管理学位</w:t>
      </w:r>
      <w:r w:rsidRPr="00071C53">
        <w:rPr>
          <w:rFonts w:ascii="Arial" w:hAnsi="Arial" w:cs="Arial"/>
          <w:sz w:val="16"/>
        </w:rPr>
        <w:t>1,560</w:t>
      </w:r>
      <w:r w:rsidRPr="00071C53">
        <w:rPr>
          <w:rFonts w:ascii="Arial" w:hAnsi="Arial" w:cs="Arial"/>
          <w:sz w:val="16"/>
        </w:rPr>
        <w:t>名</w:t>
      </w:r>
      <w:r w:rsidRPr="00071C53">
        <w:rPr>
          <w:rFonts w:ascii="Arial" w:hAnsi="Arial" w:cs="Arial"/>
          <w:sz w:val="16"/>
        </w:rPr>
        <w:t xml:space="preserve">,36% </w:t>
      </w:r>
      <w:r w:rsidRPr="00071C53">
        <w:rPr>
          <w:rFonts w:ascii="Arial" w:hAnsi="Arial" w:cs="Arial"/>
          <w:sz w:val="16"/>
        </w:rPr>
        <w:t>有奖学金，</w:t>
      </w:r>
      <w:r w:rsidRPr="00071C53">
        <w:rPr>
          <w:rFonts w:ascii="Arial" w:hAnsi="Arial" w:cs="Arial"/>
          <w:sz w:val="16"/>
        </w:rPr>
        <w:t>33%</w:t>
      </w:r>
      <w:r w:rsidRPr="00071C53">
        <w:rPr>
          <w:rFonts w:ascii="Arial" w:hAnsi="Arial" w:cs="Arial"/>
          <w:sz w:val="16"/>
        </w:rPr>
        <w:t>国际学生</w:t>
      </w:r>
      <w:r w:rsidRPr="00071C53">
        <w:rPr>
          <w:rFonts w:ascii="Arial" w:hAnsi="Arial" w:cs="Arial"/>
          <w:sz w:val="16"/>
        </w:rPr>
        <w:t>,</w:t>
      </w:r>
      <w:r w:rsidRPr="00071C53">
        <w:rPr>
          <w:rFonts w:ascii="Arial" w:hAnsi="Arial" w:cs="Arial"/>
          <w:sz w:val="16"/>
        </w:rPr>
        <w:t>在职教师</w:t>
      </w:r>
      <w:r w:rsidRPr="00071C53">
        <w:rPr>
          <w:rFonts w:ascii="Arial" w:hAnsi="Arial" w:cs="Arial"/>
          <w:sz w:val="16"/>
        </w:rPr>
        <w:t>1400</w:t>
      </w:r>
      <w:r w:rsidRPr="00071C53">
        <w:rPr>
          <w:rFonts w:ascii="Arial" w:hAnsi="Arial" w:cs="Arial"/>
          <w:sz w:val="16"/>
        </w:rPr>
        <w:t>名</w:t>
      </w:r>
      <w:r w:rsidRPr="00071C53">
        <w:rPr>
          <w:rFonts w:ascii="Arial" w:hAnsi="Arial" w:cs="Arial"/>
          <w:sz w:val="16"/>
        </w:rPr>
        <w:t>,500</w:t>
      </w:r>
      <w:r w:rsidRPr="00071C53">
        <w:rPr>
          <w:rFonts w:ascii="Arial" w:hAnsi="Arial" w:cs="Arial"/>
          <w:sz w:val="16"/>
        </w:rPr>
        <w:t>多个学术合作学校</w:t>
      </w:r>
      <w:r w:rsidR="0061241D">
        <w:rPr>
          <w:rFonts w:ascii="Arial" w:hAnsi="Arial" w:cs="Arial"/>
          <w:sz w:val="16"/>
        </w:rPr>
        <w:t>，</w:t>
      </w:r>
      <w:r w:rsidR="0061241D">
        <w:rPr>
          <w:rFonts w:ascii="Arial" w:hAnsi="Arial" w:cs="Arial"/>
          <w:sz w:val="16"/>
        </w:rPr>
        <w:t>9070</w:t>
      </w:r>
      <w:r w:rsidR="0061241D">
        <w:rPr>
          <w:rFonts w:ascii="Arial" w:hAnsi="Arial" w:cs="Arial" w:hint="eastAsia"/>
          <w:sz w:val="16"/>
        </w:rPr>
        <w:t>家合作企业，个企业孵化器。</w:t>
      </w:r>
    </w:p>
    <w:p w:rsidR="00071C53" w:rsidRPr="00071C53" w:rsidRDefault="00071C53" w:rsidP="00071C53">
      <w:pPr>
        <w:rPr>
          <w:rFonts w:ascii="Arial" w:hAnsi="Arial" w:cs="Arial"/>
          <w:sz w:val="16"/>
        </w:rPr>
      </w:pPr>
      <w:r w:rsidRPr="00071C53">
        <w:rPr>
          <w:rFonts w:ascii="Arial" w:hAnsi="Arial" w:cs="Arial"/>
          <w:sz w:val="16"/>
        </w:rPr>
        <w:t>拥有</w:t>
      </w:r>
      <w:r w:rsidRPr="00071C53">
        <w:rPr>
          <w:rFonts w:ascii="Arial" w:hAnsi="Arial" w:cs="Arial"/>
          <w:sz w:val="16"/>
        </w:rPr>
        <w:t xml:space="preserve"> 55 </w:t>
      </w:r>
      <w:r w:rsidRPr="00071C53">
        <w:rPr>
          <w:rFonts w:ascii="Arial" w:hAnsi="Arial" w:cs="Arial"/>
          <w:sz w:val="16"/>
        </w:rPr>
        <w:t>所国际研究中心</w:t>
      </w:r>
      <w:r w:rsidRPr="00071C53">
        <w:rPr>
          <w:rFonts w:ascii="Arial" w:hAnsi="Arial" w:cs="Arial"/>
          <w:sz w:val="16"/>
          <w:lang w:val="fr-FR"/>
        </w:rPr>
        <w:t>CNRS, CEA, INRIA, INSERM</w:t>
      </w:r>
      <w:r w:rsidRPr="00071C53">
        <w:rPr>
          <w:rFonts w:ascii="Arial" w:hAnsi="Arial" w:cs="Arial"/>
          <w:sz w:val="16"/>
        </w:rPr>
        <w:t>，研究领域为：社会科学，管理领域，工程，科学领域，</w:t>
      </w:r>
      <w:r w:rsidRPr="00071C53">
        <w:rPr>
          <w:rFonts w:ascii="Arial" w:hAnsi="Arial" w:cs="Arial"/>
          <w:sz w:val="16"/>
        </w:rPr>
        <w:t>IT</w:t>
      </w:r>
      <w:r w:rsidRPr="00071C53">
        <w:rPr>
          <w:rFonts w:ascii="Arial" w:hAnsi="Arial" w:cs="Arial"/>
          <w:sz w:val="16"/>
        </w:rPr>
        <w:t>和经济学。</w:t>
      </w:r>
      <w:r w:rsidR="009501CD">
        <w:rPr>
          <w:rFonts w:ascii="Arial" w:hAnsi="Arial" w:cs="Arial" w:hint="eastAsia"/>
          <w:sz w:val="16"/>
        </w:rPr>
        <w:t>每年科研研究</w:t>
      </w:r>
      <w:r w:rsidR="0061241D">
        <w:rPr>
          <w:rFonts w:ascii="Arial" w:hAnsi="Arial" w:cs="Arial" w:hint="eastAsia"/>
          <w:sz w:val="16"/>
        </w:rPr>
        <w:t>预算</w:t>
      </w:r>
      <w:r w:rsidR="0061241D">
        <w:rPr>
          <w:rFonts w:ascii="Arial" w:hAnsi="Arial" w:cs="Arial" w:hint="eastAsia"/>
          <w:sz w:val="16"/>
        </w:rPr>
        <w:t xml:space="preserve">2.8 </w:t>
      </w:r>
      <w:r w:rsidR="0061241D">
        <w:rPr>
          <w:rFonts w:ascii="Arial" w:hAnsi="Arial" w:cs="Arial" w:hint="eastAsia"/>
          <w:sz w:val="16"/>
        </w:rPr>
        <w:t>亿欧元。</w:t>
      </w:r>
      <w:r w:rsidRPr="00071C53">
        <w:rPr>
          <w:rFonts w:ascii="Arial" w:hAnsi="Arial" w:cs="Arial"/>
          <w:sz w:val="16"/>
        </w:rPr>
        <w:t>研究领域企业合约年收入额</w:t>
      </w:r>
      <w:r w:rsidR="009501CD">
        <w:rPr>
          <w:rFonts w:ascii="Arial" w:hAnsi="Arial" w:cs="Arial"/>
          <w:sz w:val="16"/>
        </w:rPr>
        <w:t xml:space="preserve"> </w:t>
      </w:r>
      <w:r w:rsidRPr="00071C53">
        <w:rPr>
          <w:rFonts w:ascii="Arial" w:hAnsi="Arial" w:cs="Arial"/>
          <w:sz w:val="16"/>
        </w:rPr>
        <w:t>1.6</w:t>
      </w:r>
      <w:r w:rsidRPr="00071C53">
        <w:rPr>
          <w:rFonts w:ascii="Arial" w:hAnsi="Arial" w:cs="Arial"/>
          <w:sz w:val="16"/>
        </w:rPr>
        <w:t>亿欧元的。国立高等矿业</w:t>
      </w:r>
      <w:r w:rsidRPr="00071C53">
        <w:rPr>
          <w:rFonts w:ascii="Arial" w:hAnsi="Arial" w:cs="Arial"/>
          <w:sz w:val="16"/>
        </w:rPr>
        <w:t xml:space="preserve"> - </w:t>
      </w:r>
      <w:r w:rsidRPr="00071C53">
        <w:rPr>
          <w:rFonts w:ascii="Arial" w:hAnsi="Arial" w:cs="Arial"/>
          <w:sz w:val="16"/>
        </w:rPr>
        <w:t>电信联盟不只是全球学术认可的学校，也是一个欧洲重要的研究机构。</w:t>
      </w:r>
    </w:p>
    <w:p w:rsidR="009501CD" w:rsidRPr="006B5AC3" w:rsidRDefault="00071C53" w:rsidP="00071C53">
      <w:pPr>
        <w:rPr>
          <w:rFonts w:ascii="Arial" w:hAnsi="Arial" w:cs="Arial"/>
          <w:sz w:val="16"/>
          <w:u w:val="single"/>
        </w:rPr>
      </w:pPr>
      <w:r w:rsidRPr="006B5AC3">
        <w:rPr>
          <w:rFonts w:ascii="Arial" w:hAnsi="Arial" w:cs="Arial"/>
          <w:b/>
          <w:sz w:val="16"/>
          <w:u w:val="single"/>
        </w:rPr>
        <w:t>IMT</w:t>
      </w:r>
      <w:r w:rsidRPr="006B5AC3">
        <w:rPr>
          <w:rFonts w:ascii="Arial" w:hAnsi="Arial" w:cs="Arial"/>
          <w:b/>
          <w:sz w:val="16"/>
          <w:u w:val="single"/>
        </w:rPr>
        <w:t>提供</w:t>
      </w:r>
      <w:r w:rsidRPr="006B5AC3">
        <w:rPr>
          <w:rFonts w:ascii="Arial" w:hAnsi="Arial" w:cs="Arial" w:hint="eastAsia"/>
          <w:b/>
          <w:sz w:val="16"/>
          <w:u w:val="single"/>
        </w:rPr>
        <w:t>多个领域的硕士和博士</w:t>
      </w:r>
      <w:r w:rsidR="009501CD" w:rsidRPr="006B5AC3">
        <w:rPr>
          <w:rFonts w:ascii="Arial" w:hAnsi="Arial" w:cs="Arial" w:hint="eastAsia"/>
          <w:b/>
          <w:sz w:val="16"/>
          <w:u w:val="single"/>
        </w:rPr>
        <w:t>法语</w:t>
      </w:r>
      <w:r w:rsidRPr="006B5AC3">
        <w:rPr>
          <w:rFonts w:ascii="Arial" w:hAnsi="Arial" w:cs="Arial" w:hint="eastAsia"/>
          <w:b/>
          <w:sz w:val="16"/>
          <w:u w:val="single"/>
        </w:rPr>
        <w:t>课程</w:t>
      </w:r>
      <w:r w:rsidRPr="006B5AC3">
        <w:rPr>
          <w:rFonts w:ascii="Arial" w:hAnsi="Arial" w:cs="Arial" w:hint="eastAsia"/>
          <w:sz w:val="16"/>
          <w:u w:val="single"/>
        </w:rPr>
        <w:t>：</w:t>
      </w:r>
    </w:p>
    <w:p w:rsidR="00071C53" w:rsidRDefault="00071C53" w:rsidP="00071C53">
      <w:pPr>
        <w:rPr>
          <w:rFonts w:ascii="Arial" w:hAnsi="Arial" w:cs="Arial"/>
          <w:sz w:val="16"/>
        </w:rPr>
      </w:pPr>
      <w:r w:rsidRPr="00071C53">
        <w:rPr>
          <w:rFonts w:ascii="Arial" w:hAnsi="Arial" w:cs="Arial"/>
          <w:sz w:val="16"/>
        </w:rPr>
        <w:t>信息与通讯技术</w:t>
      </w:r>
      <w:r>
        <w:rPr>
          <w:rFonts w:ascii="Arial" w:hAnsi="Arial" w:cs="Arial"/>
          <w:sz w:val="16"/>
        </w:rPr>
        <w:t xml:space="preserve">, </w:t>
      </w:r>
      <w:r w:rsidRPr="00071C53">
        <w:rPr>
          <w:rFonts w:ascii="Arial" w:hAnsi="Arial" w:cs="Arial"/>
          <w:sz w:val="16"/>
        </w:rPr>
        <w:t>社会科学和经济学</w:t>
      </w:r>
      <w:r>
        <w:rPr>
          <w:rFonts w:ascii="Arial" w:hAnsi="Arial" w:cs="Arial"/>
          <w:sz w:val="16"/>
        </w:rPr>
        <w:t xml:space="preserve">, </w:t>
      </w:r>
      <w:r w:rsidRPr="00071C53">
        <w:rPr>
          <w:rFonts w:ascii="Arial" w:hAnsi="Arial" w:cs="Arial"/>
          <w:sz w:val="16"/>
        </w:rPr>
        <w:t>土木工程</w:t>
      </w:r>
      <w:r>
        <w:rPr>
          <w:rFonts w:ascii="Arial" w:hAnsi="Arial" w:cs="Arial"/>
          <w:sz w:val="16"/>
        </w:rPr>
        <w:t xml:space="preserve">, </w:t>
      </w:r>
      <w:r w:rsidRPr="00071C53">
        <w:rPr>
          <w:rFonts w:ascii="Arial" w:hAnsi="Arial" w:cs="Arial"/>
          <w:sz w:val="16"/>
        </w:rPr>
        <w:t>能源工程</w:t>
      </w:r>
      <w:r>
        <w:rPr>
          <w:rFonts w:ascii="Arial" w:hAnsi="Arial" w:cs="Arial"/>
          <w:sz w:val="16"/>
        </w:rPr>
        <w:t xml:space="preserve">, </w:t>
      </w:r>
      <w:r w:rsidRPr="00071C53">
        <w:rPr>
          <w:rFonts w:ascii="Arial" w:hAnsi="Arial" w:cs="Arial"/>
          <w:sz w:val="16"/>
        </w:rPr>
        <w:t>工业与系统工程</w:t>
      </w:r>
      <w:r>
        <w:rPr>
          <w:rFonts w:ascii="Arial" w:hAnsi="Arial" w:cs="Arial"/>
          <w:sz w:val="16"/>
        </w:rPr>
        <w:t>,</w:t>
      </w:r>
      <w:r w:rsidRPr="00071C53">
        <w:rPr>
          <w:rFonts w:ascii="Arial" w:hAnsi="Arial" w:cs="Arial"/>
          <w:sz w:val="16"/>
        </w:rPr>
        <w:t xml:space="preserve"> </w:t>
      </w:r>
      <w:r w:rsidRPr="00071C53">
        <w:rPr>
          <w:rFonts w:ascii="Arial" w:hAnsi="Arial" w:cs="Arial"/>
          <w:sz w:val="16"/>
        </w:rPr>
        <w:t>材料</w:t>
      </w:r>
      <w:r>
        <w:rPr>
          <w:rFonts w:ascii="Arial" w:hAnsi="Arial" w:cs="Arial"/>
          <w:sz w:val="16"/>
        </w:rPr>
        <w:t xml:space="preserve">, </w:t>
      </w:r>
      <w:r w:rsidRPr="00071C53">
        <w:rPr>
          <w:rFonts w:ascii="Arial" w:hAnsi="Arial" w:cs="Arial"/>
          <w:sz w:val="16"/>
        </w:rPr>
        <w:t>机械</w:t>
      </w:r>
      <w:r>
        <w:rPr>
          <w:rFonts w:ascii="Arial" w:hAnsi="Arial" w:cs="Arial"/>
          <w:sz w:val="16"/>
        </w:rPr>
        <w:t xml:space="preserve">, </w:t>
      </w:r>
      <w:r w:rsidRPr="00071C53">
        <w:rPr>
          <w:rFonts w:ascii="Arial" w:hAnsi="Arial" w:cs="Arial"/>
          <w:sz w:val="16"/>
        </w:rPr>
        <w:t>生化科技</w:t>
      </w:r>
      <w:r>
        <w:rPr>
          <w:rFonts w:ascii="Arial" w:hAnsi="Arial" w:cs="Arial"/>
          <w:sz w:val="16"/>
        </w:rPr>
        <w:t xml:space="preserve">, </w:t>
      </w:r>
      <w:r w:rsidRPr="00071C53">
        <w:rPr>
          <w:rFonts w:ascii="Arial" w:hAnsi="Arial" w:cs="Arial"/>
          <w:sz w:val="16"/>
        </w:rPr>
        <w:t>核能工程师</w:t>
      </w:r>
      <w:r>
        <w:rPr>
          <w:rFonts w:ascii="Arial" w:hAnsi="Arial" w:cs="Arial"/>
          <w:sz w:val="16"/>
        </w:rPr>
        <w:t xml:space="preserve">, </w:t>
      </w:r>
      <w:r w:rsidRPr="00071C53">
        <w:rPr>
          <w:rFonts w:ascii="Arial" w:hAnsi="Arial" w:cs="Arial"/>
          <w:sz w:val="16"/>
        </w:rPr>
        <w:t>信息交流科技</w:t>
      </w:r>
      <w:r>
        <w:rPr>
          <w:rFonts w:ascii="Arial" w:hAnsi="Arial" w:cs="Arial"/>
          <w:sz w:val="16"/>
        </w:rPr>
        <w:t xml:space="preserve">, </w:t>
      </w:r>
      <w:r w:rsidRPr="00071C53">
        <w:rPr>
          <w:rFonts w:ascii="Arial" w:hAnsi="Arial" w:cs="Arial"/>
          <w:sz w:val="16"/>
        </w:rPr>
        <w:t>应用数学</w:t>
      </w:r>
      <w:r>
        <w:rPr>
          <w:rFonts w:ascii="Arial" w:hAnsi="Arial" w:cs="Arial"/>
          <w:sz w:val="16"/>
        </w:rPr>
        <w:t xml:space="preserve">, </w:t>
      </w:r>
      <w:r w:rsidRPr="00071C53">
        <w:rPr>
          <w:rFonts w:ascii="Arial" w:hAnsi="Arial" w:cs="Arial"/>
          <w:sz w:val="16"/>
        </w:rPr>
        <w:t>管理与经济学</w:t>
      </w:r>
      <w:r>
        <w:rPr>
          <w:rFonts w:ascii="Arial" w:hAnsi="Arial" w:cs="Arial"/>
          <w:sz w:val="16"/>
        </w:rPr>
        <w:t xml:space="preserve">, </w:t>
      </w:r>
      <w:r w:rsidRPr="00071C53">
        <w:rPr>
          <w:rFonts w:ascii="Arial" w:hAnsi="Arial" w:cs="Arial"/>
          <w:sz w:val="16"/>
        </w:rPr>
        <w:t>电信</w:t>
      </w:r>
      <w:r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环境</w:t>
      </w:r>
      <w:r>
        <w:rPr>
          <w:rFonts w:ascii="Arial" w:hAnsi="Arial" w:cs="Arial" w:hint="eastAsia"/>
          <w:sz w:val="16"/>
        </w:rPr>
        <w:t>和</w:t>
      </w:r>
      <w:r w:rsidRPr="00071C53">
        <w:rPr>
          <w:rFonts w:ascii="Arial" w:hAnsi="Arial" w:cs="Arial"/>
          <w:sz w:val="16"/>
        </w:rPr>
        <w:t>健康</w:t>
      </w:r>
    </w:p>
    <w:p w:rsidR="009501CD" w:rsidRPr="006B5AC3" w:rsidRDefault="009501CD" w:rsidP="00071C53">
      <w:pPr>
        <w:rPr>
          <w:rFonts w:ascii="Arial" w:hAnsi="Arial" w:cs="Arial"/>
          <w:sz w:val="16"/>
          <w:u w:val="single"/>
        </w:rPr>
      </w:pPr>
      <w:r w:rsidRPr="006B5AC3">
        <w:rPr>
          <w:rFonts w:ascii="Arial" w:hAnsi="Arial" w:cs="Arial" w:hint="eastAsia"/>
          <w:b/>
          <w:sz w:val="16"/>
          <w:u w:val="single"/>
        </w:rPr>
        <w:t>工作机会和工资</w:t>
      </w:r>
      <w:r w:rsidRPr="006B5AC3">
        <w:rPr>
          <w:rFonts w:ascii="Arial" w:hAnsi="Arial" w:cs="Arial" w:hint="eastAsia"/>
          <w:sz w:val="16"/>
          <w:u w:val="single"/>
        </w:rPr>
        <w:t>：</w:t>
      </w:r>
    </w:p>
    <w:p w:rsidR="00055C10" w:rsidRDefault="009501CD" w:rsidP="00055C10">
      <w:pPr>
        <w:spacing w:after="0"/>
        <w:rPr>
          <w:sz w:val="16"/>
        </w:rPr>
      </w:pPr>
      <w:r w:rsidRPr="00A30102">
        <w:rPr>
          <w:rFonts w:hint="eastAsia"/>
          <w:sz w:val="16"/>
        </w:rPr>
        <w:t>咨询顾问，研究开发和工业创新</w:t>
      </w:r>
      <w:r w:rsidRPr="00A30102">
        <w:rPr>
          <w:rFonts w:hint="eastAsia"/>
          <w:sz w:val="16"/>
        </w:rPr>
        <w:t xml:space="preserve"> 27%, </w:t>
      </w:r>
    </w:p>
    <w:p w:rsidR="00055C10" w:rsidRDefault="009501CD" w:rsidP="00055C10">
      <w:pPr>
        <w:spacing w:after="0"/>
        <w:rPr>
          <w:sz w:val="16"/>
        </w:rPr>
      </w:pPr>
      <w:r w:rsidRPr="00A30102">
        <w:rPr>
          <w:rFonts w:hint="eastAsia"/>
          <w:sz w:val="16"/>
        </w:rPr>
        <w:t>信息技术和</w:t>
      </w:r>
      <w:r w:rsidRPr="00A30102">
        <w:rPr>
          <w:rFonts w:hint="eastAsia"/>
          <w:sz w:val="16"/>
        </w:rPr>
        <w:t>IT</w:t>
      </w:r>
      <w:r w:rsidRPr="00A30102">
        <w:rPr>
          <w:rFonts w:hint="eastAsia"/>
          <w:sz w:val="16"/>
        </w:rPr>
        <w:t>服务</w:t>
      </w:r>
      <w:r w:rsidRPr="00A30102">
        <w:rPr>
          <w:rFonts w:hint="eastAsia"/>
          <w:sz w:val="16"/>
        </w:rPr>
        <w:t>20%</w:t>
      </w:r>
      <w:r>
        <w:rPr>
          <w:rFonts w:hint="eastAsia"/>
          <w:sz w:val="16"/>
        </w:rPr>
        <w:t>，</w:t>
      </w:r>
    </w:p>
    <w:p w:rsidR="00055C10" w:rsidRDefault="009501CD" w:rsidP="00055C10">
      <w:pPr>
        <w:spacing w:after="0"/>
        <w:rPr>
          <w:sz w:val="16"/>
        </w:rPr>
      </w:pPr>
      <w:r w:rsidRPr="00A30102">
        <w:rPr>
          <w:rFonts w:hint="eastAsia"/>
          <w:sz w:val="16"/>
        </w:rPr>
        <w:t>企业咨询顾问，企业研究所和工程师</w:t>
      </w:r>
      <w:r w:rsidRPr="00A30102">
        <w:rPr>
          <w:rFonts w:hint="eastAsia"/>
          <w:sz w:val="16"/>
        </w:rPr>
        <w:t xml:space="preserve"> 15%</w:t>
      </w:r>
      <w:r>
        <w:rPr>
          <w:rFonts w:hint="eastAsia"/>
          <w:sz w:val="16"/>
        </w:rPr>
        <w:t>，</w:t>
      </w:r>
      <w:r>
        <w:rPr>
          <w:rFonts w:hint="eastAsia"/>
          <w:sz w:val="16"/>
        </w:rPr>
        <w:t xml:space="preserve"> </w:t>
      </w:r>
    </w:p>
    <w:p w:rsidR="00055C10" w:rsidRDefault="009501CD" w:rsidP="00055C10">
      <w:pPr>
        <w:spacing w:after="0"/>
        <w:rPr>
          <w:sz w:val="16"/>
        </w:rPr>
      </w:pPr>
      <w:r w:rsidRPr="00A30102">
        <w:rPr>
          <w:rFonts w:hint="eastAsia"/>
          <w:sz w:val="16"/>
        </w:rPr>
        <w:t>金融银行</w:t>
      </w:r>
      <w:r w:rsidRPr="00A30102">
        <w:rPr>
          <w:rFonts w:hint="eastAsia"/>
          <w:sz w:val="16"/>
        </w:rPr>
        <w:t>10%</w:t>
      </w:r>
      <w:r>
        <w:rPr>
          <w:rFonts w:hint="eastAsia"/>
          <w:sz w:val="16"/>
        </w:rPr>
        <w:t>，</w:t>
      </w:r>
    </w:p>
    <w:p w:rsidR="00055C10" w:rsidRDefault="009501CD" w:rsidP="00055C10">
      <w:pPr>
        <w:spacing w:after="0"/>
        <w:rPr>
          <w:sz w:val="16"/>
        </w:rPr>
      </w:pPr>
      <w:r w:rsidRPr="00A30102">
        <w:rPr>
          <w:rFonts w:hint="eastAsia"/>
          <w:sz w:val="16"/>
        </w:rPr>
        <w:t>能源工程师</w:t>
      </w:r>
      <w:r w:rsidRPr="00A30102">
        <w:rPr>
          <w:rFonts w:hint="eastAsia"/>
          <w:sz w:val="16"/>
        </w:rPr>
        <w:t>10%</w:t>
      </w:r>
      <w:r>
        <w:rPr>
          <w:rFonts w:hint="eastAsia"/>
          <w:sz w:val="16"/>
        </w:rPr>
        <w:t xml:space="preserve"> </w:t>
      </w:r>
      <w:r w:rsidRPr="00A30102">
        <w:rPr>
          <w:rFonts w:hint="eastAsia"/>
          <w:sz w:val="16"/>
        </w:rPr>
        <w:t>汽车，</w:t>
      </w:r>
    </w:p>
    <w:p w:rsidR="009501CD" w:rsidRDefault="009501CD" w:rsidP="00055C10">
      <w:pPr>
        <w:spacing w:after="0"/>
        <w:rPr>
          <w:sz w:val="16"/>
        </w:rPr>
      </w:pPr>
      <w:r w:rsidRPr="00A30102">
        <w:rPr>
          <w:rFonts w:hint="eastAsia"/>
          <w:sz w:val="16"/>
        </w:rPr>
        <w:t>航天，运输系统创新</w:t>
      </w:r>
      <w:r w:rsidRPr="00A30102">
        <w:rPr>
          <w:rFonts w:hint="eastAsia"/>
          <w:sz w:val="16"/>
        </w:rPr>
        <w:t>8%</w:t>
      </w:r>
    </w:p>
    <w:p w:rsidR="009501CD" w:rsidRPr="006B5AC3" w:rsidRDefault="009501CD" w:rsidP="00071C53">
      <w:pPr>
        <w:rPr>
          <w:sz w:val="16"/>
        </w:rPr>
      </w:pPr>
      <w:r w:rsidRPr="006B5AC3">
        <w:rPr>
          <w:rFonts w:hint="eastAsia"/>
          <w:b/>
          <w:sz w:val="16"/>
        </w:rPr>
        <w:t>就业率和薪资率最高的学校之一，</w:t>
      </w:r>
      <w:r w:rsidRPr="006B5AC3">
        <w:rPr>
          <w:rFonts w:hint="eastAsia"/>
          <w:b/>
          <w:sz w:val="16"/>
        </w:rPr>
        <w:t xml:space="preserve">90% </w:t>
      </w:r>
      <w:r w:rsidRPr="006B5AC3">
        <w:rPr>
          <w:rFonts w:hint="eastAsia"/>
          <w:b/>
          <w:sz w:val="16"/>
        </w:rPr>
        <w:t>的学生能在毕业后两个月内找到平均年薪为</w:t>
      </w:r>
      <w:r w:rsidRPr="006B5AC3">
        <w:rPr>
          <w:rFonts w:hint="eastAsia"/>
          <w:b/>
          <w:sz w:val="16"/>
        </w:rPr>
        <w:t xml:space="preserve"> 40k </w:t>
      </w:r>
      <w:r w:rsidR="008D2FB8" w:rsidRPr="006B5AC3">
        <w:rPr>
          <w:rFonts w:hint="eastAsia"/>
          <w:b/>
          <w:sz w:val="16"/>
        </w:rPr>
        <w:t>（人名币</w:t>
      </w:r>
      <w:r w:rsidR="008D2FB8" w:rsidRPr="006B5AC3">
        <w:rPr>
          <w:rFonts w:hint="eastAsia"/>
          <w:b/>
          <w:sz w:val="16"/>
        </w:rPr>
        <w:t>300,000</w:t>
      </w:r>
      <w:r w:rsidR="008D2FB8" w:rsidRPr="006B5AC3">
        <w:rPr>
          <w:rFonts w:hint="eastAsia"/>
          <w:b/>
          <w:sz w:val="16"/>
        </w:rPr>
        <w:t>）</w:t>
      </w:r>
      <w:r w:rsidRPr="006B5AC3">
        <w:rPr>
          <w:rFonts w:hint="eastAsia"/>
          <w:b/>
          <w:sz w:val="16"/>
        </w:rPr>
        <w:t>欧元的工作，</w:t>
      </w:r>
      <w:r w:rsidRPr="006B5AC3">
        <w:rPr>
          <w:rFonts w:hint="eastAsia"/>
          <w:b/>
          <w:sz w:val="16"/>
        </w:rPr>
        <w:t>75%</w:t>
      </w:r>
      <w:r w:rsidRPr="006B5AC3">
        <w:rPr>
          <w:rFonts w:hint="eastAsia"/>
          <w:b/>
          <w:sz w:val="16"/>
        </w:rPr>
        <w:t>的学生毕业以前就已经找到工作</w:t>
      </w:r>
      <w:r w:rsidRPr="006B5AC3">
        <w:rPr>
          <w:rFonts w:hint="eastAsia"/>
          <w:sz w:val="16"/>
        </w:rPr>
        <w:t>。</w:t>
      </w:r>
    </w:p>
    <w:p w:rsidR="008D2FB8" w:rsidRPr="006B5AC3" w:rsidRDefault="008D2FB8" w:rsidP="00071C53">
      <w:pPr>
        <w:rPr>
          <w:sz w:val="16"/>
          <w:u w:val="single"/>
        </w:rPr>
      </w:pPr>
      <w:r w:rsidRPr="006B5AC3">
        <w:rPr>
          <w:rFonts w:hint="eastAsia"/>
          <w:b/>
          <w:sz w:val="16"/>
          <w:u w:val="single"/>
        </w:rPr>
        <w:t>两年硕士学费</w:t>
      </w:r>
      <w:r w:rsidRPr="006B5AC3">
        <w:rPr>
          <w:rFonts w:hint="eastAsia"/>
          <w:b/>
          <w:sz w:val="16"/>
          <w:u w:val="single"/>
        </w:rPr>
        <w:t>:</w:t>
      </w:r>
    </w:p>
    <w:p w:rsidR="008D2FB8" w:rsidRPr="006B5AC3" w:rsidRDefault="006B5AC3" w:rsidP="00071C53">
      <w:pPr>
        <w:rPr>
          <w:rFonts w:ascii="Arial" w:hAnsi="Arial" w:cs="Arial"/>
          <w:sz w:val="16"/>
        </w:rPr>
      </w:pPr>
      <w:r w:rsidRPr="006B5AC3">
        <w:rPr>
          <w:rFonts w:hint="eastAsia"/>
          <w:sz w:val="16"/>
        </w:rPr>
        <w:t>2000-</w:t>
      </w:r>
      <w:r w:rsidR="008D2FB8" w:rsidRPr="006B5AC3">
        <w:rPr>
          <w:rFonts w:hint="eastAsia"/>
          <w:sz w:val="16"/>
        </w:rPr>
        <w:t>9500</w:t>
      </w:r>
      <w:r w:rsidR="008D2FB8" w:rsidRPr="006B5AC3">
        <w:rPr>
          <w:rFonts w:hint="eastAsia"/>
          <w:sz w:val="16"/>
        </w:rPr>
        <w:t>欧元</w:t>
      </w:r>
      <w:r w:rsidR="008D2FB8" w:rsidRPr="006B5AC3">
        <w:rPr>
          <w:rFonts w:hint="eastAsia"/>
          <w:sz w:val="16"/>
        </w:rPr>
        <w:t xml:space="preserve"> </w:t>
      </w:r>
      <w:r w:rsidR="008D2FB8" w:rsidRPr="006B5AC3">
        <w:rPr>
          <w:rFonts w:hint="eastAsia"/>
          <w:sz w:val="16"/>
        </w:rPr>
        <w:t>（人名币</w:t>
      </w:r>
      <w:r>
        <w:rPr>
          <w:rFonts w:hint="eastAsia"/>
          <w:sz w:val="16"/>
        </w:rPr>
        <w:t>16</w:t>
      </w:r>
      <w:r>
        <w:rPr>
          <w:rFonts w:hint="eastAsia"/>
          <w:sz w:val="16"/>
        </w:rPr>
        <w:t>，</w:t>
      </w:r>
      <w:r>
        <w:rPr>
          <w:rFonts w:hint="eastAsia"/>
          <w:sz w:val="16"/>
        </w:rPr>
        <w:t xml:space="preserve">000- </w:t>
      </w:r>
      <w:r w:rsidR="008D2FB8" w:rsidRPr="006B5AC3">
        <w:rPr>
          <w:rFonts w:hint="eastAsia"/>
          <w:sz w:val="16"/>
        </w:rPr>
        <w:t>70</w:t>
      </w:r>
      <w:r w:rsidR="008D2FB8" w:rsidRPr="006B5AC3">
        <w:rPr>
          <w:rFonts w:hint="eastAsia"/>
          <w:sz w:val="16"/>
        </w:rPr>
        <w:t>，</w:t>
      </w:r>
      <w:r w:rsidR="008D2FB8" w:rsidRPr="006B5AC3">
        <w:rPr>
          <w:rFonts w:hint="eastAsia"/>
          <w:sz w:val="16"/>
        </w:rPr>
        <w:t>000</w:t>
      </w:r>
      <w:r w:rsidR="008D2FB8" w:rsidRPr="006B5AC3">
        <w:rPr>
          <w:rFonts w:hint="eastAsia"/>
          <w:sz w:val="16"/>
        </w:rPr>
        <w:t>）</w:t>
      </w:r>
    </w:p>
    <w:p w:rsidR="00D93B30" w:rsidRPr="006B5AC3" w:rsidRDefault="009501CD">
      <w:pPr>
        <w:rPr>
          <w:sz w:val="16"/>
          <w:u w:val="single"/>
        </w:rPr>
      </w:pPr>
      <w:r w:rsidRPr="006B5AC3">
        <w:rPr>
          <w:rFonts w:hint="eastAsia"/>
          <w:b/>
          <w:sz w:val="16"/>
          <w:u w:val="single"/>
        </w:rPr>
        <w:t>实习时间，工资和法国的补助</w:t>
      </w:r>
      <w:r w:rsidRPr="006B5AC3">
        <w:rPr>
          <w:rFonts w:hint="eastAsia"/>
          <w:sz w:val="16"/>
          <w:u w:val="single"/>
        </w:rPr>
        <w:t>：</w:t>
      </w:r>
    </w:p>
    <w:p w:rsidR="009501CD" w:rsidRDefault="009501CD" w:rsidP="0061241D">
      <w:pPr>
        <w:spacing w:after="0"/>
        <w:rPr>
          <w:sz w:val="16"/>
        </w:rPr>
      </w:pPr>
      <w:r>
        <w:rPr>
          <w:rFonts w:hint="eastAsia"/>
          <w:sz w:val="16"/>
        </w:rPr>
        <w:t>3</w:t>
      </w:r>
      <w:r>
        <w:rPr>
          <w:rFonts w:hint="eastAsia"/>
          <w:sz w:val="16"/>
        </w:rPr>
        <w:t>个月暑期实习，每月平均工资</w:t>
      </w:r>
      <w:r>
        <w:rPr>
          <w:rFonts w:hint="eastAsia"/>
          <w:sz w:val="16"/>
        </w:rPr>
        <w:t>510</w:t>
      </w:r>
      <w:r>
        <w:rPr>
          <w:rFonts w:hint="eastAsia"/>
          <w:sz w:val="16"/>
        </w:rPr>
        <w:t>欧元</w:t>
      </w:r>
    </w:p>
    <w:p w:rsidR="009501CD" w:rsidRDefault="009501CD" w:rsidP="0061241D">
      <w:pPr>
        <w:spacing w:after="0"/>
        <w:rPr>
          <w:sz w:val="16"/>
        </w:rPr>
      </w:pPr>
      <w:r>
        <w:rPr>
          <w:rFonts w:hint="eastAsia"/>
          <w:sz w:val="16"/>
        </w:rPr>
        <w:t>6</w:t>
      </w:r>
      <w:r>
        <w:rPr>
          <w:rFonts w:hint="eastAsia"/>
          <w:sz w:val="16"/>
        </w:rPr>
        <w:t>个月的期末实习，每月平均工资</w:t>
      </w:r>
      <w:r>
        <w:rPr>
          <w:rFonts w:hint="eastAsia"/>
          <w:sz w:val="16"/>
        </w:rPr>
        <w:t>1000</w:t>
      </w:r>
      <w:r>
        <w:rPr>
          <w:rFonts w:hint="eastAsia"/>
          <w:sz w:val="16"/>
        </w:rPr>
        <w:t>欧元</w:t>
      </w:r>
      <w:bookmarkStart w:id="0" w:name="_GoBack"/>
      <w:bookmarkEnd w:id="0"/>
    </w:p>
    <w:p w:rsidR="009501CD" w:rsidRDefault="009501CD" w:rsidP="0061241D">
      <w:pPr>
        <w:spacing w:after="0"/>
        <w:rPr>
          <w:sz w:val="16"/>
        </w:rPr>
      </w:pPr>
      <w:r>
        <w:rPr>
          <w:rFonts w:hint="eastAsia"/>
          <w:sz w:val="16"/>
        </w:rPr>
        <w:t>每个学生每个月房屋补助</w:t>
      </w:r>
      <w:r>
        <w:rPr>
          <w:rFonts w:hint="eastAsia"/>
          <w:sz w:val="16"/>
        </w:rPr>
        <w:t>160</w:t>
      </w:r>
      <w:r>
        <w:rPr>
          <w:rFonts w:hint="eastAsia"/>
          <w:sz w:val="16"/>
        </w:rPr>
        <w:t>欧元左右。</w:t>
      </w:r>
    </w:p>
    <w:p w:rsidR="0061241D" w:rsidRDefault="0061241D" w:rsidP="0061241D">
      <w:pPr>
        <w:spacing w:after="0"/>
        <w:rPr>
          <w:sz w:val="16"/>
        </w:rPr>
      </w:pPr>
    </w:p>
    <w:p w:rsidR="006B5AC3" w:rsidRDefault="006B5AC3" w:rsidP="006B5AC3">
      <w:pPr>
        <w:rPr>
          <w:rFonts w:hint="eastAsia"/>
          <w:b/>
          <w:sz w:val="16"/>
          <w:u w:val="single"/>
        </w:rPr>
      </w:pPr>
      <w:r w:rsidRPr="006B5AC3">
        <w:rPr>
          <w:rFonts w:hint="eastAsia"/>
          <w:b/>
          <w:sz w:val="16"/>
          <w:u w:val="single"/>
        </w:rPr>
        <w:t>招生对象</w:t>
      </w:r>
      <w:r>
        <w:rPr>
          <w:rFonts w:hint="eastAsia"/>
          <w:b/>
          <w:sz w:val="16"/>
          <w:u w:val="single"/>
        </w:rPr>
        <w:t>：</w:t>
      </w:r>
    </w:p>
    <w:p w:rsidR="006B5AC3" w:rsidRDefault="006B5AC3" w:rsidP="006B5AC3">
      <w:pPr>
        <w:rPr>
          <w:rFonts w:hint="eastAsia"/>
          <w:sz w:val="16"/>
        </w:rPr>
      </w:pPr>
      <w:r w:rsidRPr="006B5AC3">
        <w:rPr>
          <w:sz w:val="16"/>
        </w:rPr>
        <w:t>2018</w:t>
      </w:r>
      <w:r w:rsidRPr="006B5AC3">
        <w:rPr>
          <w:sz w:val="16"/>
        </w:rPr>
        <w:t>年度</w:t>
      </w:r>
      <w:r w:rsidRPr="006B5AC3">
        <w:rPr>
          <w:b/>
          <w:bCs/>
          <w:sz w:val="16"/>
        </w:rPr>
        <w:t>首次针对本科三年级的招生选拔考试</w:t>
      </w:r>
      <w:r w:rsidRPr="006B5AC3">
        <w:rPr>
          <w:sz w:val="16"/>
        </w:rPr>
        <w:t>，欢迎希望就读工程师学院的同学参加招生考试和面试。</w:t>
      </w:r>
      <w:r w:rsidRPr="006B5AC3">
        <w:rPr>
          <w:sz w:val="16"/>
        </w:rPr>
        <w:t>学生可以通过一次考试，同时申请多所</w:t>
      </w:r>
      <w:r w:rsidRPr="006B5AC3">
        <w:rPr>
          <w:sz w:val="16"/>
        </w:rPr>
        <w:t>IMT</w:t>
      </w:r>
      <w:r w:rsidRPr="006B5AC3">
        <w:rPr>
          <w:sz w:val="16"/>
        </w:rPr>
        <w:t>联盟成员学校。成功获得录取的同学可以保留录取一年，次年</w:t>
      </w:r>
      <w:r w:rsidRPr="006B5AC3">
        <w:rPr>
          <w:sz w:val="16"/>
        </w:rPr>
        <w:t>9</w:t>
      </w:r>
      <w:r w:rsidRPr="006B5AC3">
        <w:rPr>
          <w:sz w:val="16"/>
        </w:rPr>
        <w:t>月进入专业阶段两年的课程学习，并最终获得工程师文</w:t>
      </w:r>
      <w:r w:rsidRPr="006B5AC3">
        <w:rPr>
          <w:rFonts w:hint="eastAsia"/>
          <w:sz w:val="16"/>
        </w:rPr>
        <w:t>凭</w:t>
      </w:r>
      <w:r>
        <w:rPr>
          <w:rFonts w:hint="eastAsia"/>
          <w:sz w:val="16"/>
        </w:rPr>
        <w:t>。</w:t>
      </w:r>
    </w:p>
    <w:p w:rsidR="006B5AC3" w:rsidRPr="006B5AC3" w:rsidRDefault="006B5AC3" w:rsidP="006B5AC3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eastAsiaTheme="minorEastAsia" w:hAnsiTheme="minorHAnsi" w:cstheme="minorBidi"/>
          <w:sz w:val="16"/>
          <w:szCs w:val="22"/>
          <w:u w:val="single"/>
        </w:rPr>
      </w:pPr>
      <w:r w:rsidRPr="006B5AC3">
        <w:rPr>
          <w:rFonts w:asciiTheme="minorHAnsi" w:eastAsiaTheme="minorEastAsia" w:hAnsiTheme="minorHAnsi" w:cstheme="minorBidi"/>
          <w:b/>
          <w:bCs/>
          <w:sz w:val="16"/>
          <w:szCs w:val="22"/>
          <w:u w:val="single"/>
        </w:rPr>
        <w:t>考试形式</w:t>
      </w:r>
    </w:p>
    <w:p w:rsidR="006B5AC3" w:rsidRPr="006B5AC3" w:rsidRDefault="006B5AC3" w:rsidP="006B5AC3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eastAsiaTheme="minorEastAsia" w:hAnsiTheme="minorHAnsi" w:cstheme="minorBidi"/>
          <w:sz w:val="16"/>
          <w:szCs w:val="22"/>
        </w:rPr>
      </w:pP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笔试数学：</w:t>
      </w:r>
      <w:r w:rsidRPr="006B5AC3">
        <w:rPr>
          <w:rFonts w:asciiTheme="minorHAnsi" w:eastAsiaTheme="minorEastAsia" w:hAnsiTheme="minorHAnsi" w:cstheme="minorBidi"/>
          <w:sz w:val="16"/>
          <w:szCs w:val="22"/>
        </w:rPr>
        <w:t>1</w:t>
      </w: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小时</w:t>
      </w:r>
      <w:r w:rsidRPr="006B5AC3">
        <w:rPr>
          <w:rFonts w:asciiTheme="minorHAnsi" w:eastAsiaTheme="minorEastAsia" w:hAnsiTheme="minorHAnsi" w:cstheme="minorBidi"/>
          <w:sz w:val="16"/>
          <w:szCs w:val="22"/>
        </w:rPr>
        <w:t>30</w:t>
      </w: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分钟笔试物理化学综合：</w:t>
      </w:r>
      <w:r w:rsidRPr="006B5AC3">
        <w:rPr>
          <w:rFonts w:asciiTheme="minorHAnsi" w:eastAsiaTheme="minorEastAsia" w:hAnsiTheme="minorHAnsi" w:cstheme="minorBidi"/>
          <w:sz w:val="16"/>
          <w:szCs w:val="22"/>
        </w:rPr>
        <w:t>2</w:t>
      </w: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小时面试：</w:t>
      </w:r>
      <w:r w:rsidRPr="006B5AC3">
        <w:rPr>
          <w:rFonts w:asciiTheme="minorHAnsi" w:eastAsiaTheme="minorEastAsia" w:hAnsiTheme="minorHAnsi" w:cstheme="minorBidi"/>
          <w:sz w:val="16"/>
          <w:szCs w:val="22"/>
        </w:rPr>
        <w:t>30</w:t>
      </w: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分钟</w:t>
      </w:r>
      <w:r>
        <w:rPr>
          <w:rFonts w:asciiTheme="minorHAnsi" w:eastAsiaTheme="minorEastAsia" w:hAnsiTheme="minorHAnsi" w:cstheme="minorBidi" w:hint="eastAsia"/>
          <w:sz w:val="16"/>
          <w:szCs w:val="22"/>
        </w:rPr>
        <w:t>。</w:t>
      </w:r>
    </w:p>
    <w:p w:rsidR="006B5AC3" w:rsidRPr="006B5AC3" w:rsidRDefault="006B5AC3" w:rsidP="006B5AC3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eastAsiaTheme="minorEastAsia" w:hAnsiTheme="minorHAnsi" w:cstheme="minorBidi"/>
          <w:sz w:val="16"/>
          <w:szCs w:val="22"/>
        </w:rPr>
      </w:pP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所有笔试题目均为</w:t>
      </w:r>
      <w:r w:rsidRPr="006B5AC3">
        <w:rPr>
          <w:rFonts w:asciiTheme="minorHAnsi" w:eastAsiaTheme="minorEastAsia" w:hAnsiTheme="minorHAnsi" w:cstheme="minorBidi"/>
          <w:b/>
          <w:bCs/>
          <w:sz w:val="16"/>
          <w:szCs w:val="22"/>
        </w:rPr>
        <w:t>英语</w:t>
      </w: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。一般情况下，笔试后</w:t>
      </w:r>
      <w:r w:rsidRPr="006B5AC3">
        <w:rPr>
          <w:rFonts w:asciiTheme="minorHAnsi" w:eastAsiaTheme="minorEastAsia" w:hAnsiTheme="minorHAnsi" w:cstheme="minorBidi"/>
          <w:sz w:val="16"/>
          <w:szCs w:val="22"/>
        </w:rPr>
        <w:t>30</w:t>
      </w: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分钟出结果，只有笔试通过的学生才会被通知是否</w:t>
      </w:r>
      <w:r>
        <w:rPr>
          <w:rFonts w:asciiTheme="minorHAnsi" w:eastAsiaTheme="minorEastAsia" w:hAnsiTheme="minorHAnsi" w:cstheme="minorBidi" w:hint="eastAsia"/>
          <w:sz w:val="16"/>
          <w:szCs w:val="22"/>
        </w:rPr>
        <w:t>有面试资格。面试安排在笔试当天</w:t>
      </w:r>
    </w:p>
    <w:p w:rsidR="006B5AC3" w:rsidRPr="006B5AC3" w:rsidRDefault="006B5AC3" w:rsidP="006B5AC3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eastAsiaTheme="minorEastAsia" w:hAnsiTheme="minorHAnsi" w:cstheme="minorBidi"/>
          <w:sz w:val="16"/>
          <w:szCs w:val="22"/>
          <w:u w:val="single"/>
        </w:rPr>
      </w:pPr>
      <w:r w:rsidRPr="006B5AC3">
        <w:rPr>
          <w:rFonts w:asciiTheme="minorHAnsi" w:eastAsiaTheme="minorEastAsia" w:hAnsiTheme="minorHAnsi" w:cstheme="minorBidi"/>
          <w:b/>
          <w:bCs/>
          <w:sz w:val="16"/>
          <w:szCs w:val="22"/>
          <w:u w:val="single"/>
        </w:rPr>
        <w:t>网申平台</w:t>
      </w:r>
      <w:r w:rsidRPr="006B5AC3">
        <w:rPr>
          <w:rFonts w:asciiTheme="minorHAnsi" w:eastAsiaTheme="minorEastAsia" w:hAnsiTheme="minorHAnsi" w:cstheme="minorBidi"/>
          <w:b/>
          <w:bCs/>
          <w:sz w:val="16"/>
          <w:szCs w:val="22"/>
          <w:u w:val="single"/>
        </w:rPr>
        <w:t> </w:t>
      </w:r>
    </w:p>
    <w:p w:rsidR="006B5AC3" w:rsidRDefault="006B5AC3" w:rsidP="006B5AC3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eastAsiaTheme="minorEastAsia" w:hAnsiTheme="minorHAnsi" w:cstheme="minorBidi" w:hint="eastAsia"/>
          <w:sz w:val="16"/>
          <w:szCs w:val="22"/>
        </w:rPr>
      </w:pPr>
      <w:hyperlink r:id="rId6" w:history="1">
        <w:r w:rsidRPr="00B61B60">
          <w:rPr>
            <w:rStyle w:val="Hyperlink"/>
            <w:rFonts w:asciiTheme="minorHAnsi" w:eastAsiaTheme="minorEastAsia" w:hAnsiTheme="minorHAnsi" w:cstheme="minorBidi"/>
            <w:sz w:val="16"/>
            <w:szCs w:val="22"/>
          </w:rPr>
          <w:t>www.mines-telecom.asia</w:t>
        </w:r>
      </w:hyperlink>
    </w:p>
    <w:p w:rsidR="006B5AC3" w:rsidRPr="006B5AC3" w:rsidRDefault="006B5AC3" w:rsidP="006B5AC3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eastAsiaTheme="minorEastAsia" w:hAnsiTheme="minorHAnsi" w:cstheme="minorBidi"/>
          <w:sz w:val="16"/>
          <w:szCs w:val="22"/>
        </w:rPr>
      </w:pPr>
    </w:p>
    <w:p w:rsidR="006B5AC3" w:rsidRPr="006B5AC3" w:rsidRDefault="006B5AC3" w:rsidP="006B5AC3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eastAsiaTheme="minorEastAsia" w:hAnsiTheme="minorHAnsi" w:cstheme="minorBidi"/>
          <w:sz w:val="16"/>
          <w:szCs w:val="22"/>
          <w:u w:val="single"/>
        </w:rPr>
      </w:pPr>
      <w:r w:rsidRPr="006B5AC3">
        <w:rPr>
          <w:rFonts w:asciiTheme="minorHAnsi" w:eastAsiaTheme="minorEastAsia" w:hAnsiTheme="minorHAnsi" w:cstheme="minorBidi"/>
          <w:b/>
          <w:bCs/>
          <w:sz w:val="16"/>
          <w:szCs w:val="22"/>
          <w:u w:val="single"/>
        </w:rPr>
        <w:t>申请材料提交截止日期</w:t>
      </w:r>
    </w:p>
    <w:p w:rsidR="006B5AC3" w:rsidRPr="006B5AC3" w:rsidRDefault="006B5AC3" w:rsidP="006B5AC3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eastAsiaTheme="minorEastAsia" w:hAnsiTheme="minorHAnsi" w:cstheme="minorBidi"/>
          <w:sz w:val="16"/>
          <w:szCs w:val="22"/>
        </w:rPr>
      </w:pPr>
      <w:r w:rsidRPr="006B5AC3">
        <w:rPr>
          <w:rFonts w:asciiTheme="minorHAnsi" w:eastAsiaTheme="minorEastAsia" w:hAnsiTheme="minorHAnsi" w:cstheme="minorBidi"/>
          <w:sz w:val="16"/>
          <w:szCs w:val="22"/>
        </w:rPr>
        <w:t>2018</w:t>
      </w: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年</w:t>
      </w:r>
      <w:r w:rsidRPr="006B5AC3">
        <w:rPr>
          <w:rFonts w:asciiTheme="minorHAnsi" w:eastAsiaTheme="minorEastAsia" w:hAnsiTheme="minorHAnsi" w:cstheme="minorBidi"/>
          <w:sz w:val="16"/>
          <w:szCs w:val="22"/>
        </w:rPr>
        <w:t>5</w:t>
      </w: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月</w:t>
      </w:r>
      <w:r w:rsidRPr="006B5AC3">
        <w:rPr>
          <w:rFonts w:asciiTheme="minorHAnsi" w:eastAsiaTheme="minorEastAsia" w:hAnsiTheme="minorHAnsi" w:cstheme="minorBidi"/>
          <w:sz w:val="16"/>
          <w:szCs w:val="22"/>
        </w:rPr>
        <w:t>27</w:t>
      </w: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日</w:t>
      </w:r>
      <w:r w:rsidRPr="006B5AC3">
        <w:rPr>
          <w:rFonts w:asciiTheme="minorHAnsi" w:eastAsiaTheme="minorEastAsia" w:hAnsiTheme="minorHAnsi" w:cstheme="minorBidi"/>
          <w:sz w:val="16"/>
          <w:szCs w:val="22"/>
        </w:rPr>
        <w:t> </w:t>
      </w:r>
    </w:p>
    <w:p w:rsidR="006B5AC3" w:rsidRPr="006B5AC3" w:rsidRDefault="006B5AC3" w:rsidP="006B5AC3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eastAsiaTheme="minorEastAsia" w:hAnsiTheme="minorHAnsi" w:cstheme="minorBidi"/>
          <w:sz w:val="16"/>
          <w:szCs w:val="22"/>
        </w:rPr>
      </w:pPr>
    </w:p>
    <w:p w:rsidR="006B5AC3" w:rsidRPr="006B5AC3" w:rsidRDefault="006B5AC3" w:rsidP="006B5AC3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eastAsiaTheme="minorEastAsia" w:hAnsiTheme="minorHAnsi" w:cstheme="minorBidi"/>
          <w:sz w:val="16"/>
          <w:szCs w:val="22"/>
          <w:u w:val="single"/>
        </w:rPr>
      </w:pPr>
      <w:r w:rsidRPr="006B5AC3">
        <w:rPr>
          <w:rFonts w:asciiTheme="minorHAnsi" w:eastAsiaTheme="minorEastAsia" w:hAnsiTheme="minorHAnsi" w:cstheme="minorBidi"/>
          <w:b/>
          <w:bCs/>
          <w:sz w:val="16"/>
          <w:szCs w:val="22"/>
          <w:u w:val="single"/>
        </w:rPr>
        <w:t>考试地点及时间安排</w:t>
      </w:r>
    </w:p>
    <w:p w:rsidR="006B5AC3" w:rsidRPr="006B5AC3" w:rsidRDefault="006B5AC3" w:rsidP="006B5AC3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eastAsiaTheme="minorEastAsia" w:hAnsiTheme="minorHAnsi" w:cstheme="minorBidi"/>
          <w:sz w:val="16"/>
          <w:szCs w:val="22"/>
        </w:rPr>
      </w:pPr>
      <w:r w:rsidRPr="006B5AC3">
        <w:rPr>
          <w:rFonts w:asciiTheme="minorHAnsi" w:eastAsiaTheme="minorEastAsia" w:hAnsiTheme="minorHAnsi" w:cstheme="minorBidi"/>
          <w:sz w:val="16"/>
          <w:szCs w:val="22"/>
        </w:rPr>
        <w:t>5</w:t>
      </w: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月</w:t>
      </w:r>
      <w:r w:rsidRPr="006B5AC3">
        <w:rPr>
          <w:rFonts w:asciiTheme="minorHAnsi" w:eastAsiaTheme="minorEastAsia" w:hAnsiTheme="minorHAnsi" w:cstheme="minorBidi"/>
          <w:sz w:val="16"/>
          <w:szCs w:val="22"/>
        </w:rPr>
        <w:t>28</w:t>
      </w: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日：上海法国高等教育署</w:t>
      </w:r>
    </w:p>
    <w:p w:rsidR="006B5AC3" w:rsidRPr="006B5AC3" w:rsidRDefault="006B5AC3" w:rsidP="006B5AC3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eastAsiaTheme="minorEastAsia" w:hAnsiTheme="minorHAnsi" w:cstheme="minorBidi"/>
          <w:sz w:val="16"/>
          <w:szCs w:val="22"/>
        </w:rPr>
      </w:pP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考试时间：</w:t>
      </w:r>
      <w:r w:rsidRPr="006B5AC3">
        <w:rPr>
          <w:rFonts w:asciiTheme="minorHAnsi" w:eastAsiaTheme="minorEastAsia" w:hAnsiTheme="minorHAnsi" w:cstheme="minorBidi"/>
          <w:sz w:val="16"/>
          <w:szCs w:val="22"/>
        </w:rPr>
        <w:t xml:space="preserve"> 9:00-17:00</w:t>
      </w:r>
    </w:p>
    <w:p w:rsidR="006B5AC3" w:rsidRPr="006B5AC3" w:rsidRDefault="006B5AC3" w:rsidP="006B5AC3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eastAsiaTheme="minorEastAsia" w:hAnsiTheme="minorHAnsi" w:cstheme="minorBidi"/>
          <w:sz w:val="16"/>
          <w:szCs w:val="22"/>
        </w:rPr>
      </w:pP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地址：上海长宁区武夷路</w:t>
      </w:r>
      <w:r w:rsidRPr="006B5AC3">
        <w:rPr>
          <w:rFonts w:asciiTheme="minorHAnsi" w:eastAsiaTheme="minorEastAsia" w:hAnsiTheme="minorHAnsi" w:cstheme="minorBidi"/>
          <w:sz w:val="16"/>
          <w:szCs w:val="22"/>
        </w:rPr>
        <w:t>155</w:t>
      </w: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号</w:t>
      </w:r>
      <w:r w:rsidRPr="006B5AC3">
        <w:rPr>
          <w:rFonts w:asciiTheme="minorHAnsi" w:eastAsiaTheme="minorEastAsia" w:hAnsiTheme="minorHAnsi" w:cstheme="minorBidi"/>
          <w:sz w:val="16"/>
          <w:szCs w:val="22"/>
        </w:rPr>
        <w:t>,</w:t>
      </w: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世星大厦</w:t>
      </w:r>
      <w:r w:rsidRPr="006B5AC3">
        <w:rPr>
          <w:rFonts w:asciiTheme="minorHAnsi" w:eastAsiaTheme="minorEastAsia" w:hAnsiTheme="minorHAnsi" w:cstheme="minorBidi"/>
          <w:sz w:val="16"/>
          <w:szCs w:val="22"/>
        </w:rPr>
        <w:t>4</w:t>
      </w: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楼</w:t>
      </w:r>
      <w:r w:rsidRPr="006B5AC3">
        <w:rPr>
          <w:rFonts w:asciiTheme="minorHAnsi" w:eastAsiaTheme="minorEastAsia" w:hAnsiTheme="minorHAnsi" w:cstheme="minorBidi"/>
          <w:sz w:val="16"/>
          <w:szCs w:val="22"/>
        </w:rPr>
        <w:t>401</w:t>
      </w: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室</w:t>
      </w:r>
    </w:p>
    <w:p w:rsidR="006B5AC3" w:rsidRPr="006B5AC3" w:rsidRDefault="006B5AC3" w:rsidP="006B5AC3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eastAsiaTheme="minorEastAsia" w:hAnsiTheme="minorHAnsi" w:cstheme="minorBidi"/>
          <w:sz w:val="16"/>
          <w:szCs w:val="22"/>
        </w:rPr>
      </w:pPr>
      <w:r w:rsidRPr="006B5AC3">
        <w:rPr>
          <w:rFonts w:asciiTheme="minorHAnsi" w:eastAsiaTheme="minorEastAsia" w:hAnsiTheme="minorHAnsi" w:cstheme="minorBidi"/>
          <w:sz w:val="16"/>
          <w:szCs w:val="22"/>
        </w:rPr>
        <w:t> </w:t>
      </w:r>
    </w:p>
    <w:p w:rsidR="006B5AC3" w:rsidRPr="006B5AC3" w:rsidRDefault="006B5AC3" w:rsidP="006B5AC3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eastAsiaTheme="minorEastAsia" w:hAnsiTheme="minorHAnsi" w:cstheme="minorBidi"/>
          <w:sz w:val="16"/>
          <w:szCs w:val="22"/>
        </w:rPr>
      </w:pPr>
      <w:r w:rsidRPr="006B5AC3">
        <w:rPr>
          <w:rFonts w:asciiTheme="minorHAnsi" w:eastAsiaTheme="minorEastAsia" w:hAnsiTheme="minorHAnsi" w:cstheme="minorBidi"/>
          <w:sz w:val="16"/>
          <w:szCs w:val="22"/>
        </w:rPr>
        <w:t>5</w:t>
      </w: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月</w:t>
      </w:r>
      <w:r w:rsidRPr="006B5AC3">
        <w:rPr>
          <w:rFonts w:asciiTheme="minorHAnsi" w:eastAsiaTheme="minorEastAsia" w:hAnsiTheme="minorHAnsi" w:cstheme="minorBidi"/>
          <w:sz w:val="16"/>
          <w:szCs w:val="22"/>
        </w:rPr>
        <w:t>29</w:t>
      </w: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日：南京法语联盟</w:t>
      </w:r>
    </w:p>
    <w:p w:rsidR="006B5AC3" w:rsidRPr="006B5AC3" w:rsidRDefault="006B5AC3" w:rsidP="006B5AC3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eastAsiaTheme="minorEastAsia" w:hAnsiTheme="minorHAnsi" w:cstheme="minorBidi"/>
          <w:sz w:val="16"/>
          <w:szCs w:val="22"/>
        </w:rPr>
      </w:pP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考试时间：</w:t>
      </w:r>
      <w:r w:rsidRPr="006B5AC3">
        <w:rPr>
          <w:rFonts w:asciiTheme="minorHAnsi" w:eastAsiaTheme="minorEastAsia" w:hAnsiTheme="minorHAnsi" w:cstheme="minorBidi"/>
          <w:sz w:val="16"/>
          <w:szCs w:val="22"/>
        </w:rPr>
        <w:t xml:space="preserve"> 10:30-18:00</w:t>
      </w:r>
    </w:p>
    <w:p w:rsidR="006B5AC3" w:rsidRPr="006B5AC3" w:rsidRDefault="006B5AC3" w:rsidP="006B5AC3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eastAsiaTheme="minorEastAsia" w:hAnsiTheme="minorHAnsi" w:cstheme="minorBidi"/>
          <w:sz w:val="16"/>
          <w:szCs w:val="22"/>
        </w:rPr>
      </w:pP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地址：南京市玄武区中山东路</w:t>
      </w:r>
      <w:r w:rsidRPr="006B5AC3">
        <w:rPr>
          <w:rFonts w:asciiTheme="minorHAnsi" w:eastAsiaTheme="minorEastAsia" w:hAnsiTheme="minorHAnsi" w:cstheme="minorBidi"/>
          <w:sz w:val="16"/>
          <w:szCs w:val="22"/>
        </w:rPr>
        <w:t>300</w:t>
      </w: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号</w:t>
      </w:r>
      <w:r w:rsidRPr="006B5AC3">
        <w:rPr>
          <w:rFonts w:asciiTheme="minorHAnsi" w:eastAsiaTheme="minorEastAsia" w:hAnsiTheme="minorHAnsi" w:cstheme="minorBidi"/>
          <w:sz w:val="16"/>
          <w:szCs w:val="22"/>
        </w:rPr>
        <w:t>CFC</w:t>
      </w: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长发中心</w:t>
      </w:r>
      <w:r w:rsidRPr="006B5AC3">
        <w:rPr>
          <w:rFonts w:asciiTheme="minorHAnsi" w:eastAsiaTheme="minorEastAsia" w:hAnsiTheme="minorHAnsi" w:cstheme="minorBidi"/>
          <w:sz w:val="16"/>
          <w:szCs w:val="22"/>
        </w:rPr>
        <w:t>B</w:t>
      </w: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座</w:t>
      </w:r>
      <w:r w:rsidRPr="006B5AC3">
        <w:rPr>
          <w:rFonts w:asciiTheme="minorHAnsi" w:eastAsiaTheme="minorEastAsia" w:hAnsiTheme="minorHAnsi" w:cstheme="minorBidi"/>
          <w:sz w:val="16"/>
          <w:szCs w:val="22"/>
        </w:rPr>
        <w:t>27D</w:t>
      </w:r>
    </w:p>
    <w:p w:rsidR="006B5AC3" w:rsidRPr="006B5AC3" w:rsidRDefault="006B5AC3" w:rsidP="006B5AC3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eastAsiaTheme="minorEastAsia" w:hAnsiTheme="minorHAnsi" w:cstheme="minorBidi"/>
          <w:sz w:val="16"/>
          <w:szCs w:val="22"/>
        </w:rPr>
      </w:pPr>
      <w:r w:rsidRPr="006B5AC3">
        <w:rPr>
          <w:rFonts w:asciiTheme="minorHAnsi" w:eastAsiaTheme="minorEastAsia" w:hAnsiTheme="minorHAnsi" w:cstheme="minorBidi"/>
          <w:sz w:val="16"/>
          <w:szCs w:val="22"/>
        </w:rPr>
        <w:t> </w:t>
      </w:r>
    </w:p>
    <w:p w:rsidR="006B5AC3" w:rsidRPr="006B5AC3" w:rsidRDefault="006B5AC3" w:rsidP="006B5AC3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eastAsiaTheme="minorEastAsia" w:hAnsiTheme="minorHAnsi" w:cstheme="minorBidi"/>
          <w:sz w:val="16"/>
          <w:szCs w:val="22"/>
        </w:rPr>
      </w:pPr>
      <w:r w:rsidRPr="006B5AC3">
        <w:rPr>
          <w:rFonts w:asciiTheme="minorHAnsi" w:eastAsiaTheme="minorEastAsia" w:hAnsiTheme="minorHAnsi" w:cstheme="minorBidi"/>
          <w:sz w:val="16"/>
          <w:szCs w:val="22"/>
        </w:rPr>
        <w:t>5</w:t>
      </w: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月</w:t>
      </w:r>
      <w:r w:rsidRPr="006B5AC3">
        <w:rPr>
          <w:rFonts w:asciiTheme="minorHAnsi" w:eastAsiaTheme="minorEastAsia" w:hAnsiTheme="minorHAnsi" w:cstheme="minorBidi"/>
          <w:sz w:val="16"/>
          <w:szCs w:val="22"/>
        </w:rPr>
        <w:t>30</w:t>
      </w: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日：成都法国高等教育署</w:t>
      </w:r>
    </w:p>
    <w:p w:rsidR="006B5AC3" w:rsidRPr="006B5AC3" w:rsidRDefault="006B5AC3" w:rsidP="006B5AC3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eastAsiaTheme="minorEastAsia" w:hAnsiTheme="minorHAnsi" w:cstheme="minorBidi"/>
          <w:sz w:val="16"/>
          <w:szCs w:val="22"/>
        </w:rPr>
      </w:pP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考试时间：</w:t>
      </w:r>
      <w:r w:rsidRPr="006B5AC3">
        <w:rPr>
          <w:rFonts w:asciiTheme="minorHAnsi" w:eastAsiaTheme="minorEastAsia" w:hAnsiTheme="minorHAnsi" w:cstheme="minorBidi"/>
          <w:sz w:val="16"/>
          <w:szCs w:val="22"/>
        </w:rPr>
        <w:t xml:space="preserve"> 9:00-17:00</w:t>
      </w:r>
    </w:p>
    <w:p w:rsidR="006B5AC3" w:rsidRPr="006B5AC3" w:rsidRDefault="006B5AC3" w:rsidP="006B5AC3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eastAsiaTheme="minorEastAsia" w:hAnsiTheme="minorHAnsi" w:cstheme="minorBidi"/>
          <w:sz w:val="16"/>
          <w:szCs w:val="22"/>
        </w:rPr>
      </w:pP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地址：成都市总府路</w:t>
      </w:r>
      <w:r w:rsidRPr="006B5AC3">
        <w:rPr>
          <w:rFonts w:asciiTheme="minorHAnsi" w:eastAsiaTheme="minorEastAsia" w:hAnsiTheme="minorHAnsi" w:cstheme="minorBidi"/>
          <w:sz w:val="16"/>
          <w:szCs w:val="22"/>
        </w:rPr>
        <w:t>2</w:t>
      </w: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号时代广场</w:t>
      </w:r>
      <w:r w:rsidRPr="006B5AC3">
        <w:rPr>
          <w:rFonts w:asciiTheme="minorHAnsi" w:eastAsiaTheme="minorEastAsia" w:hAnsiTheme="minorHAnsi" w:cstheme="minorBidi"/>
          <w:sz w:val="16"/>
          <w:szCs w:val="22"/>
        </w:rPr>
        <w:t>B</w:t>
      </w: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座</w:t>
      </w:r>
      <w:r w:rsidRPr="006B5AC3">
        <w:rPr>
          <w:rFonts w:asciiTheme="minorHAnsi" w:eastAsiaTheme="minorEastAsia" w:hAnsiTheme="minorHAnsi" w:cstheme="minorBidi"/>
          <w:sz w:val="16"/>
          <w:szCs w:val="22"/>
        </w:rPr>
        <w:t>2301</w:t>
      </w:r>
    </w:p>
    <w:p w:rsidR="006B5AC3" w:rsidRPr="006B5AC3" w:rsidRDefault="006B5AC3" w:rsidP="006B5AC3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eastAsiaTheme="minorEastAsia" w:hAnsiTheme="minorHAnsi" w:cstheme="minorBidi"/>
          <w:sz w:val="16"/>
          <w:szCs w:val="22"/>
        </w:rPr>
      </w:pPr>
      <w:r w:rsidRPr="006B5AC3">
        <w:rPr>
          <w:rFonts w:asciiTheme="minorHAnsi" w:eastAsiaTheme="minorEastAsia" w:hAnsiTheme="minorHAnsi" w:cstheme="minorBidi"/>
          <w:sz w:val="16"/>
          <w:szCs w:val="22"/>
        </w:rPr>
        <w:t> </w:t>
      </w:r>
    </w:p>
    <w:p w:rsidR="006B5AC3" w:rsidRPr="006B5AC3" w:rsidRDefault="006B5AC3" w:rsidP="006B5AC3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eastAsiaTheme="minorEastAsia" w:hAnsiTheme="minorHAnsi" w:cstheme="minorBidi"/>
          <w:sz w:val="16"/>
          <w:szCs w:val="22"/>
        </w:rPr>
      </w:pPr>
      <w:r w:rsidRPr="006B5AC3">
        <w:rPr>
          <w:rFonts w:asciiTheme="minorHAnsi" w:eastAsiaTheme="minorEastAsia" w:hAnsiTheme="minorHAnsi" w:cstheme="minorBidi"/>
          <w:sz w:val="16"/>
          <w:szCs w:val="22"/>
        </w:rPr>
        <w:t>5</w:t>
      </w: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月</w:t>
      </w:r>
      <w:r w:rsidRPr="006B5AC3">
        <w:rPr>
          <w:rFonts w:asciiTheme="minorHAnsi" w:eastAsiaTheme="minorEastAsia" w:hAnsiTheme="minorHAnsi" w:cstheme="minorBidi"/>
          <w:sz w:val="16"/>
          <w:szCs w:val="22"/>
        </w:rPr>
        <w:t>31</w:t>
      </w: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日：西安法语联盟</w:t>
      </w:r>
    </w:p>
    <w:p w:rsidR="006B5AC3" w:rsidRPr="006B5AC3" w:rsidRDefault="006B5AC3" w:rsidP="006B5AC3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eastAsiaTheme="minorEastAsia" w:hAnsiTheme="minorHAnsi" w:cstheme="minorBidi"/>
          <w:sz w:val="16"/>
          <w:szCs w:val="22"/>
        </w:rPr>
      </w:pP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考试时间：</w:t>
      </w:r>
      <w:r w:rsidRPr="006B5AC3">
        <w:rPr>
          <w:rFonts w:asciiTheme="minorHAnsi" w:eastAsiaTheme="minorEastAsia" w:hAnsiTheme="minorHAnsi" w:cstheme="minorBidi"/>
          <w:sz w:val="16"/>
          <w:szCs w:val="22"/>
        </w:rPr>
        <w:t xml:space="preserve"> 9:30-16:30</w:t>
      </w:r>
    </w:p>
    <w:p w:rsidR="006B5AC3" w:rsidRPr="006B5AC3" w:rsidRDefault="006B5AC3" w:rsidP="006B5AC3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eastAsiaTheme="minorEastAsia" w:hAnsiTheme="minorHAnsi" w:cstheme="minorBidi"/>
          <w:sz w:val="16"/>
          <w:szCs w:val="22"/>
        </w:rPr>
      </w:pP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地址：西安市太白北路</w:t>
      </w:r>
      <w:r w:rsidRPr="006B5AC3">
        <w:rPr>
          <w:rFonts w:asciiTheme="minorHAnsi" w:eastAsiaTheme="minorEastAsia" w:hAnsiTheme="minorHAnsi" w:cstheme="minorBidi"/>
          <w:sz w:val="16"/>
          <w:szCs w:val="22"/>
        </w:rPr>
        <w:t>229</w:t>
      </w: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号，西北大学国际交流合作学院三楼</w:t>
      </w:r>
    </w:p>
    <w:p w:rsidR="006B5AC3" w:rsidRPr="006B5AC3" w:rsidRDefault="006B5AC3" w:rsidP="006B5AC3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eastAsiaTheme="minorEastAsia" w:hAnsiTheme="minorHAnsi" w:cstheme="minorBidi"/>
          <w:sz w:val="16"/>
          <w:szCs w:val="22"/>
        </w:rPr>
      </w:pPr>
      <w:r w:rsidRPr="006B5AC3">
        <w:rPr>
          <w:rFonts w:asciiTheme="minorHAnsi" w:eastAsiaTheme="minorEastAsia" w:hAnsiTheme="minorHAnsi" w:cstheme="minorBidi"/>
          <w:sz w:val="16"/>
          <w:szCs w:val="22"/>
        </w:rPr>
        <w:t> </w:t>
      </w:r>
    </w:p>
    <w:p w:rsidR="006B5AC3" w:rsidRPr="006B5AC3" w:rsidRDefault="006B5AC3" w:rsidP="006B5AC3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eastAsiaTheme="minorEastAsia" w:hAnsiTheme="minorHAnsi" w:cstheme="minorBidi"/>
          <w:sz w:val="16"/>
          <w:szCs w:val="22"/>
        </w:rPr>
      </w:pPr>
      <w:r w:rsidRPr="006B5AC3">
        <w:rPr>
          <w:rFonts w:asciiTheme="minorHAnsi" w:eastAsiaTheme="minorEastAsia" w:hAnsiTheme="minorHAnsi" w:cstheme="minorBidi"/>
          <w:sz w:val="16"/>
          <w:szCs w:val="22"/>
        </w:rPr>
        <w:t>6</w:t>
      </w: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月</w:t>
      </w:r>
      <w:r w:rsidRPr="006B5AC3">
        <w:rPr>
          <w:rFonts w:asciiTheme="minorHAnsi" w:eastAsiaTheme="minorEastAsia" w:hAnsiTheme="minorHAnsi" w:cstheme="minorBidi"/>
          <w:sz w:val="16"/>
          <w:szCs w:val="22"/>
        </w:rPr>
        <w:t>1</w:t>
      </w: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日：北京法国高等教育署</w:t>
      </w:r>
    </w:p>
    <w:p w:rsidR="006B5AC3" w:rsidRPr="006B5AC3" w:rsidRDefault="006B5AC3" w:rsidP="006B5AC3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eastAsiaTheme="minorEastAsia" w:hAnsiTheme="minorHAnsi" w:cstheme="minorBidi"/>
          <w:sz w:val="16"/>
          <w:szCs w:val="22"/>
        </w:rPr>
      </w:pP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考试时间：</w:t>
      </w:r>
      <w:r w:rsidRPr="006B5AC3">
        <w:rPr>
          <w:rFonts w:asciiTheme="minorHAnsi" w:eastAsiaTheme="minorEastAsia" w:hAnsiTheme="minorHAnsi" w:cstheme="minorBidi"/>
          <w:sz w:val="16"/>
          <w:szCs w:val="22"/>
        </w:rPr>
        <w:t xml:space="preserve"> 9:00-17:00</w:t>
      </w:r>
    </w:p>
    <w:p w:rsidR="006B5AC3" w:rsidRPr="006B5AC3" w:rsidRDefault="006B5AC3" w:rsidP="006B5AC3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eastAsiaTheme="minorEastAsia" w:hAnsiTheme="minorHAnsi" w:cstheme="minorBidi"/>
          <w:sz w:val="16"/>
          <w:szCs w:val="22"/>
        </w:rPr>
      </w:pP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地址：中国北京朝阳区工体西路</w:t>
      </w:r>
      <w:r w:rsidRPr="006B5AC3">
        <w:rPr>
          <w:rFonts w:asciiTheme="minorHAnsi" w:eastAsiaTheme="minorEastAsia" w:hAnsiTheme="minorHAnsi" w:cstheme="minorBidi"/>
          <w:sz w:val="16"/>
          <w:szCs w:val="22"/>
        </w:rPr>
        <w:t>18</w:t>
      </w:r>
      <w:r w:rsidRPr="006B5AC3">
        <w:rPr>
          <w:rFonts w:asciiTheme="minorHAnsi" w:eastAsiaTheme="minorEastAsia" w:hAnsiTheme="minorHAnsi" w:cstheme="minorBidi" w:hint="eastAsia"/>
          <w:sz w:val="16"/>
          <w:szCs w:val="22"/>
        </w:rPr>
        <w:t>号光彩国际公寓</w:t>
      </w:r>
    </w:p>
    <w:p w:rsidR="006B5AC3" w:rsidRDefault="006B5AC3" w:rsidP="006B5AC3">
      <w:pPr>
        <w:rPr>
          <w:rFonts w:hint="eastAsia"/>
          <w:sz w:val="16"/>
        </w:rPr>
      </w:pPr>
    </w:p>
    <w:p w:rsidR="006B5AC3" w:rsidRPr="006B5AC3" w:rsidRDefault="006B5AC3" w:rsidP="006B5AC3">
      <w:pPr>
        <w:rPr>
          <w:rFonts w:hint="eastAsia"/>
          <w:b/>
          <w:sz w:val="16"/>
          <w:u w:val="single"/>
        </w:rPr>
      </w:pPr>
      <w:r w:rsidRPr="006B5AC3">
        <w:rPr>
          <w:rFonts w:hint="eastAsia"/>
          <w:b/>
          <w:sz w:val="16"/>
          <w:u w:val="single"/>
        </w:rPr>
        <w:t>宣讲人：</w:t>
      </w:r>
    </w:p>
    <w:p w:rsidR="006B5AC3" w:rsidRDefault="006B5AC3" w:rsidP="006B5AC3">
      <w:pPr>
        <w:rPr>
          <w:rFonts w:hint="eastAsia"/>
          <w:sz w:val="16"/>
        </w:rPr>
      </w:pPr>
      <w:r>
        <w:rPr>
          <w:rFonts w:hint="eastAsia"/>
          <w:sz w:val="16"/>
        </w:rPr>
        <w:t>武兴华</w:t>
      </w:r>
      <w:r>
        <w:rPr>
          <w:rFonts w:hint="eastAsia"/>
          <w:sz w:val="16"/>
        </w:rPr>
        <w:t xml:space="preserve"> </w:t>
      </w:r>
    </w:p>
    <w:p w:rsidR="006B5AC3" w:rsidRPr="006B5AC3" w:rsidRDefault="006B5AC3" w:rsidP="006B5AC3">
      <w:pPr>
        <w:rPr>
          <w:sz w:val="16"/>
        </w:rPr>
      </w:pPr>
      <w:r>
        <w:rPr>
          <w:rFonts w:hint="eastAsia"/>
          <w:sz w:val="16"/>
        </w:rPr>
        <w:t>法国矿业联盟大学驻中国的招生代表</w:t>
      </w:r>
    </w:p>
    <w:sectPr w:rsidR="006B5AC3" w:rsidRPr="006B5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B2B"/>
    <w:multiLevelType w:val="hybridMultilevel"/>
    <w:tmpl w:val="0E08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53"/>
    <w:rsid w:val="000174BA"/>
    <w:rsid w:val="00055C10"/>
    <w:rsid w:val="00071C53"/>
    <w:rsid w:val="005165CB"/>
    <w:rsid w:val="0061241D"/>
    <w:rsid w:val="006B5AC3"/>
    <w:rsid w:val="008D2FB8"/>
    <w:rsid w:val="009501CD"/>
    <w:rsid w:val="00AA45E9"/>
    <w:rsid w:val="00D9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C5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B5A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5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C5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B5A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5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s-telecom.as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olivia</cp:lastModifiedBy>
  <cp:revision>2</cp:revision>
  <dcterms:created xsi:type="dcterms:W3CDTF">2018-05-02T03:44:00Z</dcterms:created>
  <dcterms:modified xsi:type="dcterms:W3CDTF">2018-05-02T03:44:00Z</dcterms:modified>
</cp:coreProperties>
</file>